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4B9E88" w14:textId="48806292" w:rsidR="008B79C5" w:rsidRPr="00CF0DBC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466576">
        <w:rPr>
          <w:rFonts w:cs="Arial"/>
          <w:b/>
          <w:szCs w:val="20"/>
          <w:u w:val="single"/>
        </w:rPr>
        <w:t>7</w:t>
      </w:r>
    </w:p>
    <w:p w14:paraId="227ED122" w14:textId="2191F5AE" w:rsidR="008B79C5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Algoritmus </w:t>
      </w:r>
      <w:r w:rsidR="00452295">
        <w:rPr>
          <w:rFonts w:cs="Arial"/>
          <w:b/>
          <w:szCs w:val="20"/>
        </w:rPr>
        <w:t xml:space="preserve">výpočtu aktualizované jednotkové </w:t>
      </w:r>
      <w:r>
        <w:rPr>
          <w:rFonts w:cs="Arial"/>
          <w:b/>
          <w:szCs w:val="20"/>
        </w:rPr>
        <w:t>cen</w:t>
      </w:r>
      <w:r w:rsidR="00452295">
        <w:rPr>
          <w:rFonts w:cs="Arial"/>
          <w:b/>
          <w:szCs w:val="20"/>
        </w:rPr>
        <w:t>y</w:t>
      </w:r>
    </w:p>
    <w:p w14:paraId="700B1DED" w14:textId="77777777" w:rsidR="0096325B" w:rsidRDefault="0096325B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7587F445" w14:textId="77777777" w:rsidR="0096325B" w:rsidRDefault="0096325B" w:rsidP="0096325B">
      <w:pPr>
        <w:tabs>
          <w:tab w:val="left" w:pos="-19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48A98CAC" w14:textId="2F087939" w:rsidR="008B79C5" w:rsidRPr="0096325B" w:rsidRDefault="0096325B" w:rsidP="0096325B">
      <w:pPr>
        <w:pStyle w:val="Zhlav"/>
        <w:rPr>
          <w:rFonts w:cs="Arial"/>
          <w:b/>
          <w:sz w:val="26"/>
          <w:szCs w:val="26"/>
        </w:rPr>
      </w:pPr>
      <w:r>
        <w:rPr>
          <w:rFonts w:cs="Arial"/>
          <w:b/>
          <w:sz w:val="40"/>
          <w:szCs w:val="40"/>
        </w:rPr>
        <w:t xml:space="preserve">  </w:t>
      </w:r>
      <m:oMath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 xml:space="preserve">= </m:t>
        </m:r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 xml:space="preserve">0 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∙(</m:t>
        </m:r>
        <m:d>
          <m:d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1-a</m:t>
            </m:r>
          </m:e>
        </m:d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+a ∙</m:t>
        </m:r>
        <m:f>
          <m:f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6"/>
                <w:szCs w:val="26"/>
              </w:rPr>
              <m:t xml:space="preserve"> </m:t>
            </m:r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1  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</m:den>
        </m:f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)</m:t>
        </m:r>
      </m:oMath>
    </w:p>
    <w:p w14:paraId="7518C23A" w14:textId="77777777" w:rsidR="0096325B" w:rsidRDefault="0096325B" w:rsidP="0096325B">
      <w:pPr>
        <w:pStyle w:val="Zhlav"/>
        <w:tabs>
          <w:tab w:val="clear" w:pos="4536"/>
        </w:tabs>
        <w:jc w:val="center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</w:t>
      </w:r>
    </w:p>
    <w:p w14:paraId="4A9B3100" w14:textId="77777777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</w:p>
    <w:p w14:paraId="0CB85BEB" w14:textId="506FB2DE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</w:t>
      </w:r>
      <w:r w:rsidR="00D455A7">
        <w:rPr>
          <w:rFonts w:cs="Arial"/>
          <w:sz w:val="22"/>
          <w:szCs w:val="20"/>
        </w:rPr>
        <w:t xml:space="preserve">    </w:t>
      </w:r>
      <w:r>
        <w:rPr>
          <w:rFonts w:cs="Arial"/>
          <w:sz w:val="22"/>
          <w:szCs w:val="20"/>
        </w:rPr>
        <w:t>podíl oceli, a=0,4</w:t>
      </w:r>
    </w:p>
    <w:p w14:paraId="4C5978D8" w14:textId="36D02CF4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</w:t>
      </w:r>
      <w:r w:rsidR="00D455A7">
        <w:rPr>
          <w:rFonts w:cs="Arial"/>
          <w:sz w:val="22"/>
          <w:szCs w:val="20"/>
          <w:vertAlign w:val="subscript"/>
        </w:rPr>
        <w:t xml:space="preserve">      </w:t>
      </w:r>
      <w:r w:rsidR="00452295">
        <w:rPr>
          <w:rFonts w:cs="Arial"/>
          <w:sz w:val="22"/>
          <w:szCs w:val="20"/>
        </w:rPr>
        <w:t>aktualizovaná jednotková cena</w:t>
      </w:r>
    </w:p>
    <w:p w14:paraId="62C94005" w14:textId="49B1AC58" w:rsidR="00D455A7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 w:rsidR="00D455A7">
        <w:rPr>
          <w:rFonts w:cs="Arial"/>
          <w:sz w:val="22"/>
          <w:szCs w:val="20"/>
        </w:rPr>
        <w:t xml:space="preserve">     </w:t>
      </w:r>
      <w:r w:rsidR="00452295">
        <w:rPr>
          <w:rFonts w:cs="Arial"/>
          <w:sz w:val="22"/>
          <w:szCs w:val="20"/>
        </w:rPr>
        <w:t>základní nabídková</w:t>
      </w:r>
      <w:r w:rsidR="00B57A71">
        <w:rPr>
          <w:rFonts w:cs="Arial"/>
          <w:sz w:val="22"/>
          <w:szCs w:val="20"/>
        </w:rPr>
        <w:t xml:space="preserve"> cena</w:t>
      </w:r>
      <w:r w:rsidR="00D455A7">
        <w:rPr>
          <w:rFonts w:cs="Arial"/>
          <w:sz w:val="22"/>
          <w:szCs w:val="20"/>
        </w:rPr>
        <w:t xml:space="preserve">, viz </w:t>
      </w:r>
      <w:r w:rsidR="00D455A7" w:rsidRPr="00D455A7">
        <w:rPr>
          <w:rFonts w:cs="Arial"/>
          <w:sz w:val="22"/>
          <w:szCs w:val="20"/>
          <w:u w:val="single"/>
        </w:rPr>
        <w:t>příloha 1</w:t>
      </w:r>
    </w:p>
    <w:p w14:paraId="39A70318" w14:textId="7F156526" w:rsidR="00D455A7" w:rsidRDefault="00D455A7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 xml:space="preserve">1         </w:t>
      </w:r>
      <w:r>
        <w:rPr>
          <w:rFonts w:cs="Arial"/>
          <w:sz w:val="22"/>
          <w:szCs w:val="20"/>
        </w:rPr>
        <w:t xml:space="preserve">index platný ke dni </w:t>
      </w:r>
      <w:r w:rsidR="00452295">
        <w:rPr>
          <w:rFonts w:cs="Arial"/>
          <w:sz w:val="22"/>
          <w:szCs w:val="20"/>
        </w:rPr>
        <w:t>aktualizace ceny</w:t>
      </w:r>
    </w:p>
    <w:p w14:paraId="13EC4FD3" w14:textId="5E6AA42C" w:rsidR="00767385" w:rsidRDefault="00D455A7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  </w:t>
      </w:r>
      <w:r w:rsidR="00D20DC6">
        <w:rPr>
          <w:rFonts w:cs="Arial"/>
          <w:sz w:val="22"/>
          <w:szCs w:val="20"/>
        </w:rPr>
        <w:t xml:space="preserve"> </w:t>
      </w:r>
      <w:r>
        <w:rPr>
          <w:rFonts w:cs="Arial"/>
          <w:sz w:val="22"/>
          <w:szCs w:val="20"/>
        </w:rPr>
        <w:t xml:space="preserve"> </w:t>
      </w:r>
      <w:r w:rsidR="00FC4EEE">
        <w:rPr>
          <w:rFonts w:cs="Arial"/>
          <w:sz w:val="22"/>
          <w:szCs w:val="20"/>
        </w:rPr>
        <w:t xml:space="preserve">index platný  </w:t>
      </w:r>
      <w:r w:rsidR="00601F59">
        <w:rPr>
          <w:rFonts w:cs="Arial"/>
          <w:sz w:val="22"/>
          <w:szCs w:val="20"/>
        </w:rPr>
        <w:t>04/2021</w:t>
      </w:r>
      <w:r w:rsidR="00FC4EEE">
        <w:rPr>
          <w:rFonts w:cs="Arial"/>
          <w:sz w:val="22"/>
          <w:szCs w:val="20"/>
        </w:rPr>
        <w:t xml:space="preserve"> (</w:t>
      </w:r>
      <w:r>
        <w:rPr>
          <w:rFonts w:cs="Arial"/>
          <w:sz w:val="22"/>
          <w:szCs w:val="20"/>
        </w:rPr>
        <w:t>základní index</w:t>
      </w:r>
      <w:r w:rsidR="00FC4EEE">
        <w:rPr>
          <w:rFonts w:cs="Arial"/>
          <w:sz w:val="22"/>
          <w:szCs w:val="20"/>
        </w:rPr>
        <w:t>)</w:t>
      </w:r>
      <w:r>
        <w:rPr>
          <w:rFonts w:cs="Arial"/>
          <w:sz w:val="22"/>
          <w:szCs w:val="20"/>
        </w:rPr>
        <w:t xml:space="preserve"> v hodnotě </w:t>
      </w:r>
      <w:r w:rsidR="00601F59">
        <w:rPr>
          <w:rFonts w:cs="Arial"/>
          <w:sz w:val="22"/>
          <w:szCs w:val="20"/>
        </w:rPr>
        <w:t>129,5</w:t>
      </w:r>
    </w:p>
    <w:p w14:paraId="4530D4EB" w14:textId="77777777" w:rsidR="00414B68" w:rsidRDefault="00414B68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435B6A41" w14:textId="77777777" w:rsidR="00372FA5" w:rsidRDefault="00372FA5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7D650ADE" w14:textId="3D9967FC" w:rsidR="00414B68" w:rsidRDefault="00FC4EEE" w:rsidP="002431B7">
      <w:pPr>
        <w:pStyle w:val="Zhlav"/>
        <w:tabs>
          <w:tab w:val="clear" w:pos="4536"/>
        </w:tabs>
        <w:jc w:val="both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Výše uvedený index je dostupný na stránkách „ DESTATIS </w:t>
      </w:r>
      <w:proofErr w:type="spellStart"/>
      <w:r>
        <w:rPr>
          <w:rFonts w:cs="Arial"/>
          <w:sz w:val="22"/>
          <w:szCs w:val="20"/>
        </w:rPr>
        <w:t>Statistisches</w:t>
      </w:r>
      <w:proofErr w:type="spellEnd"/>
      <w:r>
        <w:rPr>
          <w:rFonts w:cs="Arial"/>
          <w:sz w:val="22"/>
          <w:szCs w:val="20"/>
        </w:rPr>
        <w:t xml:space="preserve"> </w:t>
      </w:r>
      <w:proofErr w:type="spellStart"/>
      <w:r>
        <w:rPr>
          <w:rFonts w:cs="Arial"/>
          <w:sz w:val="22"/>
          <w:szCs w:val="20"/>
        </w:rPr>
        <w:t>Bundesamt</w:t>
      </w:r>
      <w:proofErr w:type="spellEnd"/>
      <w:r w:rsidR="00372FA5">
        <w:rPr>
          <w:rFonts w:cs="Arial"/>
          <w:sz w:val="22"/>
          <w:szCs w:val="20"/>
        </w:rPr>
        <w:t xml:space="preserve">, </w:t>
      </w:r>
      <w:proofErr w:type="spellStart"/>
      <w:r w:rsidR="00372FA5">
        <w:rPr>
          <w:rFonts w:cs="Arial"/>
          <w:sz w:val="22"/>
          <w:szCs w:val="20"/>
        </w:rPr>
        <w:t>Fachserie</w:t>
      </w:r>
      <w:proofErr w:type="spellEnd"/>
      <w:r w:rsidR="00372FA5">
        <w:rPr>
          <w:rFonts w:cs="Arial"/>
          <w:sz w:val="22"/>
          <w:szCs w:val="20"/>
        </w:rPr>
        <w:t xml:space="preserve"> 17, </w:t>
      </w:r>
      <w:proofErr w:type="spellStart"/>
      <w:r w:rsidR="00372FA5">
        <w:rPr>
          <w:rFonts w:cs="Arial"/>
          <w:sz w:val="22"/>
          <w:szCs w:val="20"/>
        </w:rPr>
        <w:t>Reihe</w:t>
      </w:r>
      <w:proofErr w:type="spellEnd"/>
      <w:r w:rsidR="00372FA5">
        <w:rPr>
          <w:rFonts w:cs="Arial"/>
          <w:sz w:val="22"/>
          <w:szCs w:val="20"/>
        </w:rPr>
        <w:t xml:space="preserve"> 2, </w:t>
      </w:r>
      <w:r w:rsidR="00CF41DA">
        <w:rPr>
          <w:rFonts w:cs="Arial"/>
          <w:sz w:val="22"/>
          <w:szCs w:val="20"/>
        </w:rPr>
        <w:t>GP</w:t>
      </w:r>
      <w:r w:rsidR="00372FA5">
        <w:rPr>
          <w:rFonts w:cs="Arial"/>
          <w:sz w:val="22"/>
          <w:szCs w:val="20"/>
        </w:rPr>
        <w:t xml:space="preserve"> </w:t>
      </w:r>
      <w:proofErr w:type="spellStart"/>
      <w:r w:rsidR="00372FA5">
        <w:rPr>
          <w:rFonts w:cs="Arial"/>
          <w:sz w:val="22"/>
          <w:szCs w:val="20"/>
        </w:rPr>
        <w:t>Nr</w:t>
      </w:r>
      <w:proofErr w:type="spellEnd"/>
      <w:r w:rsidR="00372FA5">
        <w:rPr>
          <w:rFonts w:cs="Arial"/>
          <w:sz w:val="22"/>
          <w:szCs w:val="20"/>
        </w:rPr>
        <w:t>.</w:t>
      </w:r>
      <w:r w:rsidR="00CF41DA">
        <w:rPr>
          <w:rFonts w:cs="Arial"/>
          <w:sz w:val="22"/>
          <w:szCs w:val="20"/>
        </w:rPr>
        <w:t xml:space="preserve"> 24 </w:t>
      </w:r>
      <w:proofErr w:type="spellStart"/>
      <w:r w:rsidR="00CF41DA">
        <w:rPr>
          <w:rFonts w:cs="Arial"/>
          <w:sz w:val="22"/>
          <w:szCs w:val="20"/>
        </w:rPr>
        <w:t>Metalle</w:t>
      </w:r>
      <w:proofErr w:type="spellEnd"/>
      <w:r w:rsidR="00CF41DA">
        <w:rPr>
          <w:rFonts w:cs="Arial"/>
          <w:sz w:val="22"/>
          <w:szCs w:val="20"/>
        </w:rPr>
        <w:t>,</w:t>
      </w:r>
      <w:r w:rsidR="00372FA5">
        <w:rPr>
          <w:rFonts w:cs="Arial"/>
          <w:sz w:val="22"/>
          <w:szCs w:val="20"/>
        </w:rPr>
        <w:t xml:space="preserve"> 26</w:t>
      </w:r>
      <w:r w:rsidR="00CF41DA">
        <w:rPr>
          <w:rFonts w:cs="Arial"/>
          <w:sz w:val="22"/>
          <w:szCs w:val="20"/>
        </w:rPr>
        <w:t>7</w:t>
      </w:r>
      <w:r w:rsidR="00372FA5">
        <w:rPr>
          <w:rFonts w:cs="Arial"/>
          <w:sz w:val="22"/>
          <w:szCs w:val="20"/>
        </w:rPr>
        <w:t xml:space="preserve"> </w:t>
      </w:r>
      <w:proofErr w:type="spellStart"/>
      <w:r w:rsidR="00CF41DA">
        <w:rPr>
          <w:rFonts w:cs="Arial"/>
          <w:sz w:val="22"/>
          <w:szCs w:val="20"/>
        </w:rPr>
        <w:t>Roheisen</w:t>
      </w:r>
      <w:proofErr w:type="spellEnd"/>
      <w:r w:rsidR="00CF41DA">
        <w:rPr>
          <w:rFonts w:cs="Arial"/>
          <w:sz w:val="22"/>
          <w:szCs w:val="20"/>
        </w:rPr>
        <w:t xml:space="preserve">, </w:t>
      </w:r>
      <w:proofErr w:type="spellStart"/>
      <w:r w:rsidR="00CF41DA">
        <w:rPr>
          <w:rFonts w:cs="Arial"/>
          <w:sz w:val="22"/>
          <w:szCs w:val="20"/>
        </w:rPr>
        <w:t>Rohstahl</w:t>
      </w:r>
      <w:proofErr w:type="spellEnd"/>
      <w:r w:rsidR="00CF41DA">
        <w:rPr>
          <w:rFonts w:cs="Arial"/>
          <w:sz w:val="22"/>
          <w:szCs w:val="20"/>
        </w:rPr>
        <w:t xml:space="preserve"> </w:t>
      </w:r>
      <w:proofErr w:type="spellStart"/>
      <w:r w:rsidR="00CF41DA">
        <w:rPr>
          <w:rFonts w:cs="Arial"/>
          <w:sz w:val="22"/>
          <w:szCs w:val="20"/>
        </w:rPr>
        <w:t>und</w:t>
      </w:r>
      <w:proofErr w:type="spellEnd"/>
      <w:r w:rsidR="00CF41DA">
        <w:rPr>
          <w:rFonts w:cs="Arial"/>
          <w:sz w:val="22"/>
          <w:szCs w:val="20"/>
        </w:rPr>
        <w:t xml:space="preserve"> </w:t>
      </w:r>
      <w:proofErr w:type="spellStart"/>
      <w:r w:rsidR="00CF41DA">
        <w:rPr>
          <w:rFonts w:cs="Arial"/>
          <w:sz w:val="22"/>
          <w:szCs w:val="20"/>
        </w:rPr>
        <w:t>Walzstahl</w:t>
      </w:r>
      <w:proofErr w:type="spellEnd"/>
      <w:r w:rsidR="00CF41DA">
        <w:rPr>
          <w:rFonts w:cs="Arial"/>
          <w:sz w:val="22"/>
          <w:szCs w:val="20"/>
        </w:rPr>
        <w:t xml:space="preserve"> </w:t>
      </w:r>
      <w:proofErr w:type="spellStart"/>
      <w:r w:rsidR="00CF41DA">
        <w:rPr>
          <w:rFonts w:cs="Arial"/>
          <w:sz w:val="22"/>
          <w:szCs w:val="20"/>
        </w:rPr>
        <w:t>sowie</w:t>
      </w:r>
      <w:proofErr w:type="spellEnd"/>
      <w:r w:rsidR="00CF41DA">
        <w:rPr>
          <w:rFonts w:cs="Arial"/>
          <w:sz w:val="22"/>
          <w:szCs w:val="20"/>
        </w:rPr>
        <w:t xml:space="preserve"> </w:t>
      </w:r>
      <w:proofErr w:type="spellStart"/>
      <w:r w:rsidR="00CF41DA">
        <w:rPr>
          <w:rFonts w:cs="Arial"/>
          <w:sz w:val="22"/>
          <w:szCs w:val="20"/>
        </w:rPr>
        <w:t>Ferrolegierungen</w:t>
      </w:r>
      <w:proofErr w:type="spellEnd"/>
    </w:p>
    <w:p w14:paraId="4B4E722E" w14:textId="77777777" w:rsidR="002B7F5C" w:rsidRDefault="002B7F5C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414CD2D6" w14:textId="41370637" w:rsidR="00CF41DA" w:rsidRDefault="005A251A" w:rsidP="00CF41DA">
      <w:pPr>
        <w:pStyle w:val="Normlnweb"/>
        <w:rPr>
          <w:lang w:val="en-GB"/>
        </w:rPr>
      </w:pPr>
      <w:hyperlink r:id="rId11" w:history="1">
        <w:r w:rsidR="00CF41DA">
          <w:rPr>
            <w:rStyle w:val="Hypertextovodkaz"/>
            <w:lang w:val="x-none"/>
          </w:rPr>
          <w:t>https://www.destatis.de/DE/Themen/Wirtschaft/Preise/Erzeugerpreisindex-gewerbliche-Produkte/Publikationen/Downloads-Erzeugerpreise/erzeugerpreise-lange-reihen-pdf-5612401.pdf?__blob=publicationFile&amp;v=10</w:t>
        </w:r>
      </w:hyperlink>
      <w:r w:rsidR="00CF41DA">
        <w:rPr>
          <w:lang w:val="en-GB"/>
        </w:rPr>
        <w:t xml:space="preserve">. </w:t>
      </w:r>
    </w:p>
    <w:p w14:paraId="1B7F2E3F" w14:textId="77777777" w:rsidR="002B7F5C" w:rsidRDefault="002B7F5C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24EE3FDB" w14:textId="77777777" w:rsidR="00767385" w:rsidRDefault="00767385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3E0C7593" w14:textId="6E487515" w:rsidR="00CC2CAF" w:rsidRPr="00372FA5" w:rsidRDefault="00767385" w:rsidP="002431B7">
      <w:pPr>
        <w:pStyle w:val="Zhlav"/>
        <w:tabs>
          <w:tab w:val="clear" w:pos="4536"/>
        </w:tabs>
        <w:jc w:val="both"/>
        <w:rPr>
          <w:rFonts w:cs="Arial"/>
          <w:i/>
          <w:sz w:val="22"/>
          <w:szCs w:val="20"/>
        </w:rPr>
      </w:pPr>
      <w:r w:rsidRPr="00372FA5">
        <w:rPr>
          <w:rFonts w:cs="Arial"/>
          <w:i/>
          <w:sz w:val="22"/>
          <w:szCs w:val="20"/>
        </w:rPr>
        <w:t xml:space="preserve">O změnu </w:t>
      </w:r>
      <w:r w:rsidR="00B60B0F">
        <w:rPr>
          <w:rFonts w:cs="Arial"/>
          <w:i/>
          <w:sz w:val="22"/>
          <w:szCs w:val="20"/>
        </w:rPr>
        <w:t xml:space="preserve">základní </w:t>
      </w:r>
      <w:r w:rsidR="00477701">
        <w:rPr>
          <w:rFonts w:cs="Arial"/>
          <w:i/>
          <w:sz w:val="22"/>
          <w:szCs w:val="20"/>
        </w:rPr>
        <w:t>nabídkové</w:t>
      </w:r>
      <w:r w:rsidR="00477701" w:rsidRPr="00372FA5">
        <w:rPr>
          <w:rFonts w:cs="Arial"/>
          <w:i/>
          <w:sz w:val="22"/>
          <w:szCs w:val="20"/>
        </w:rPr>
        <w:t xml:space="preserve"> ceny</w:t>
      </w:r>
      <w:r w:rsidR="00CC2CAF" w:rsidRPr="00372FA5">
        <w:rPr>
          <w:rFonts w:cs="Arial"/>
          <w:i/>
          <w:sz w:val="22"/>
          <w:szCs w:val="20"/>
        </w:rPr>
        <w:t xml:space="preserve">  P</w:t>
      </w:r>
      <w:r w:rsidR="00CC2CAF" w:rsidRPr="00B60B0F">
        <w:rPr>
          <w:rFonts w:cs="Arial"/>
          <w:i/>
          <w:sz w:val="22"/>
          <w:szCs w:val="20"/>
          <w:vertAlign w:val="subscript"/>
        </w:rPr>
        <w:t>0</w:t>
      </w:r>
      <w:r w:rsidR="00CC2CAF" w:rsidRPr="00372FA5">
        <w:rPr>
          <w:rFonts w:cs="Arial"/>
          <w:i/>
          <w:sz w:val="22"/>
          <w:szCs w:val="20"/>
        </w:rPr>
        <w:t xml:space="preserve"> </w:t>
      </w:r>
      <w:r w:rsidRPr="00372FA5">
        <w:rPr>
          <w:rFonts w:cs="Arial"/>
          <w:i/>
          <w:sz w:val="22"/>
          <w:szCs w:val="20"/>
        </w:rPr>
        <w:t>má právo požádat Kupující i Prodávající</w:t>
      </w:r>
      <w:r w:rsidR="00CC2CAF" w:rsidRPr="00372FA5">
        <w:rPr>
          <w:rFonts w:cs="Arial"/>
          <w:i/>
          <w:sz w:val="22"/>
          <w:szCs w:val="20"/>
        </w:rPr>
        <w:t xml:space="preserve"> v případě, že se </w:t>
      </w:r>
      <w:r w:rsidR="00477701" w:rsidRPr="00477701">
        <w:rPr>
          <w:rFonts w:cs="Arial"/>
          <w:i/>
          <w:sz w:val="22"/>
          <w:szCs w:val="20"/>
        </w:rPr>
        <w:t>index M</w:t>
      </w:r>
      <w:r w:rsidR="00477701" w:rsidRPr="00477701">
        <w:rPr>
          <w:rFonts w:cs="Arial"/>
          <w:i/>
          <w:sz w:val="22"/>
          <w:szCs w:val="20"/>
          <w:vertAlign w:val="subscript"/>
        </w:rPr>
        <w:t>1</w:t>
      </w:r>
      <w:r w:rsidR="00CC2CAF" w:rsidRPr="00477701">
        <w:rPr>
          <w:rFonts w:cs="Arial"/>
          <w:i/>
          <w:sz w:val="22"/>
          <w:szCs w:val="20"/>
        </w:rPr>
        <w:t xml:space="preserve"> </w:t>
      </w:r>
      <w:r w:rsidR="00360437">
        <w:rPr>
          <w:rFonts w:cs="Arial"/>
          <w:i/>
          <w:sz w:val="22"/>
          <w:szCs w:val="20"/>
        </w:rPr>
        <w:t xml:space="preserve">změní </w:t>
      </w:r>
      <w:r w:rsidR="00477701" w:rsidRPr="00477701">
        <w:rPr>
          <w:rFonts w:cs="Arial"/>
          <w:i/>
          <w:sz w:val="22"/>
          <w:szCs w:val="20"/>
        </w:rPr>
        <w:t>vůči indexu M</w:t>
      </w:r>
      <w:r w:rsidR="00477701" w:rsidRPr="00477701">
        <w:rPr>
          <w:rFonts w:cs="Arial"/>
          <w:i/>
          <w:sz w:val="22"/>
          <w:szCs w:val="20"/>
          <w:vertAlign w:val="subscript"/>
        </w:rPr>
        <w:t>0</w:t>
      </w:r>
      <w:r w:rsidR="00477701">
        <w:rPr>
          <w:rFonts w:cs="Arial"/>
          <w:sz w:val="22"/>
          <w:szCs w:val="20"/>
        </w:rPr>
        <w:t xml:space="preserve">  </w:t>
      </w:r>
      <w:r w:rsidR="00CC2CAF" w:rsidRPr="00372FA5">
        <w:rPr>
          <w:rFonts w:cs="Arial"/>
          <w:i/>
          <w:sz w:val="22"/>
          <w:szCs w:val="20"/>
        </w:rPr>
        <w:t>n</w:t>
      </w:r>
      <w:r w:rsidR="00A238E4">
        <w:rPr>
          <w:rFonts w:cs="Arial"/>
          <w:i/>
          <w:sz w:val="22"/>
          <w:szCs w:val="20"/>
        </w:rPr>
        <w:t>ahoru nebo dolů o více než 10 %.</w:t>
      </w:r>
    </w:p>
    <w:p w14:paraId="0222B5E8" w14:textId="21E2D748" w:rsidR="00425927" w:rsidRPr="00372FA5" w:rsidRDefault="00425927" w:rsidP="002431B7">
      <w:pPr>
        <w:pStyle w:val="Zhlav"/>
        <w:tabs>
          <w:tab w:val="clear" w:pos="4536"/>
        </w:tabs>
        <w:jc w:val="both"/>
        <w:rPr>
          <w:rFonts w:cs="Arial"/>
          <w:i/>
          <w:sz w:val="22"/>
          <w:szCs w:val="20"/>
        </w:rPr>
      </w:pPr>
    </w:p>
    <w:sectPr w:rsidR="00425927" w:rsidRPr="00372FA5" w:rsidSect="00E35026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BF5278" w14:textId="77777777" w:rsidR="005A251A" w:rsidRDefault="005A251A" w:rsidP="00E25C9A">
      <w:r>
        <w:separator/>
      </w:r>
    </w:p>
  </w:endnote>
  <w:endnote w:type="continuationSeparator" w:id="0">
    <w:p w14:paraId="51E78295" w14:textId="77777777" w:rsidR="005A251A" w:rsidRDefault="005A251A" w:rsidP="00E25C9A">
      <w:r>
        <w:continuationSeparator/>
      </w:r>
    </w:p>
  </w:endnote>
  <w:endnote w:type="continuationNotice" w:id="1">
    <w:p w14:paraId="662FF4BB" w14:textId="77777777" w:rsidR="005A251A" w:rsidRDefault="005A25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A3D24F" w14:textId="77777777" w:rsidR="005A251A" w:rsidRDefault="005A251A" w:rsidP="00E25C9A">
      <w:r>
        <w:separator/>
      </w:r>
    </w:p>
  </w:footnote>
  <w:footnote w:type="continuationSeparator" w:id="0">
    <w:p w14:paraId="65AF119A" w14:textId="77777777" w:rsidR="005A251A" w:rsidRDefault="005A251A" w:rsidP="00E25C9A">
      <w:r>
        <w:continuationSeparator/>
      </w:r>
    </w:p>
  </w:footnote>
  <w:footnote w:type="continuationNotice" w:id="1">
    <w:p w14:paraId="12C8F2CA" w14:textId="77777777" w:rsidR="005A251A" w:rsidRDefault="005A25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594DB" w14:textId="54E1A515" w:rsidR="0043156E" w:rsidRDefault="0043156E" w:rsidP="003B525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111C77B8" w14:textId="6F496787" w:rsidR="0043156E" w:rsidRPr="002A4F5A" w:rsidRDefault="0043156E" w:rsidP="00060B3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961469">
      <w:rPr>
        <w:b/>
        <w:sz w:val="18"/>
        <w:szCs w:val="20"/>
        <w:highlight w:val="green"/>
      </w:rPr>
      <w:t xml:space="preserve">doplní </w:t>
    </w:r>
    <w:r w:rsidR="00961469" w:rsidRPr="00961469">
      <w:rPr>
        <w:b/>
        <w:sz w:val="18"/>
        <w:szCs w:val="20"/>
        <w:highlight w:val="green"/>
      </w:rPr>
      <w:t>účastník</w:t>
    </w:r>
  </w:p>
  <w:p w14:paraId="0C297F60" w14:textId="77777777" w:rsidR="0043156E" w:rsidRPr="002A4F5A" w:rsidRDefault="0043156E" w:rsidP="003B5252">
    <w:pPr>
      <w:pStyle w:val="Zhlav"/>
      <w:jc w:val="right"/>
      <w:rPr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1"/>
  </w:num>
  <w:num w:numId="2">
    <w:abstractNumId w:val="13"/>
  </w:num>
  <w:num w:numId="3">
    <w:abstractNumId w:val="12"/>
  </w:num>
  <w:num w:numId="4">
    <w:abstractNumId w:val="30"/>
  </w:num>
  <w:num w:numId="5">
    <w:abstractNumId w:val="17"/>
  </w:num>
  <w:num w:numId="6">
    <w:abstractNumId w:val="9"/>
  </w:num>
  <w:num w:numId="7">
    <w:abstractNumId w:val="15"/>
  </w:num>
  <w:num w:numId="8">
    <w:abstractNumId w:val="39"/>
  </w:num>
  <w:num w:numId="9">
    <w:abstractNumId w:val="28"/>
  </w:num>
  <w:num w:numId="10">
    <w:abstractNumId w:val="23"/>
  </w:num>
  <w:num w:numId="11">
    <w:abstractNumId w:val="42"/>
  </w:num>
  <w:num w:numId="12">
    <w:abstractNumId w:val="41"/>
  </w:num>
  <w:num w:numId="13">
    <w:abstractNumId w:val="27"/>
  </w:num>
  <w:num w:numId="14">
    <w:abstractNumId w:val="34"/>
  </w:num>
  <w:num w:numId="15">
    <w:abstractNumId w:val="8"/>
  </w:num>
  <w:num w:numId="16">
    <w:abstractNumId w:val="20"/>
  </w:num>
  <w:num w:numId="17">
    <w:abstractNumId w:val="33"/>
  </w:num>
  <w:num w:numId="18">
    <w:abstractNumId w:val="37"/>
  </w:num>
  <w:num w:numId="19">
    <w:abstractNumId w:val="43"/>
  </w:num>
  <w:num w:numId="20">
    <w:abstractNumId w:val="16"/>
  </w:num>
  <w:num w:numId="21">
    <w:abstractNumId w:val="21"/>
  </w:num>
  <w:num w:numId="22">
    <w:abstractNumId w:val="10"/>
  </w:num>
  <w:num w:numId="23">
    <w:abstractNumId w:val="44"/>
  </w:num>
  <w:num w:numId="24">
    <w:abstractNumId w:val="38"/>
  </w:num>
  <w:num w:numId="25">
    <w:abstractNumId w:val="3"/>
  </w:num>
  <w:num w:numId="26">
    <w:abstractNumId w:val="32"/>
  </w:num>
  <w:num w:numId="27">
    <w:abstractNumId w:val="18"/>
  </w:num>
  <w:num w:numId="28">
    <w:abstractNumId w:val="7"/>
  </w:num>
  <w:num w:numId="29">
    <w:abstractNumId w:val="19"/>
  </w:num>
  <w:num w:numId="30">
    <w:abstractNumId w:val="36"/>
  </w:num>
  <w:num w:numId="31">
    <w:abstractNumId w:val="29"/>
  </w:num>
  <w:num w:numId="32">
    <w:abstractNumId w:val="25"/>
  </w:num>
  <w:num w:numId="33">
    <w:abstractNumId w:val="0"/>
  </w:num>
  <w:num w:numId="34">
    <w:abstractNumId w:val="1"/>
  </w:num>
  <w:num w:numId="35">
    <w:abstractNumId w:val="5"/>
  </w:num>
  <w:num w:numId="36">
    <w:abstractNumId w:val="2"/>
  </w:num>
  <w:num w:numId="37">
    <w:abstractNumId w:val="40"/>
  </w:num>
  <w:num w:numId="38">
    <w:abstractNumId w:val="26"/>
  </w:num>
  <w:num w:numId="39">
    <w:abstractNumId w:val="22"/>
  </w:num>
  <w:num w:numId="40">
    <w:abstractNumId w:val="11"/>
  </w:num>
  <w:num w:numId="41">
    <w:abstractNumId w:val="6"/>
  </w:num>
  <w:num w:numId="42">
    <w:abstractNumId w:val="14"/>
  </w:num>
  <w:num w:numId="43">
    <w:abstractNumId w:val="35"/>
  </w:num>
  <w:num w:numId="44">
    <w:abstractNumId w:val="24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61BB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5535"/>
    <w:rsid w:val="000926B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3986"/>
    <w:rsid w:val="000C43A9"/>
    <w:rsid w:val="000C54C8"/>
    <w:rsid w:val="000C5BAD"/>
    <w:rsid w:val="000D033F"/>
    <w:rsid w:val="000D075C"/>
    <w:rsid w:val="000D098F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4DA7"/>
    <w:rsid w:val="001066BE"/>
    <w:rsid w:val="001078C4"/>
    <w:rsid w:val="00110F0F"/>
    <w:rsid w:val="00113769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1728"/>
    <w:rsid w:val="001D2EF7"/>
    <w:rsid w:val="001D5747"/>
    <w:rsid w:val="001D7C70"/>
    <w:rsid w:val="001D7E31"/>
    <w:rsid w:val="001E0726"/>
    <w:rsid w:val="001E16EA"/>
    <w:rsid w:val="001E1971"/>
    <w:rsid w:val="001E1DF5"/>
    <w:rsid w:val="001E22D7"/>
    <w:rsid w:val="001E27BC"/>
    <w:rsid w:val="001E3EAB"/>
    <w:rsid w:val="001E4CB3"/>
    <w:rsid w:val="001E5BC1"/>
    <w:rsid w:val="001E69F5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269F0"/>
    <w:rsid w:val="00233B3A"/>
    <w:rsid w:val="0023424D"/>
    <w:rsid w:val="00234354"/>
    <w:rsid w:val="00235175"/>
    <w:rsid w:val="00241E2C"/>
    <w:rsid w:val="00242298"/>
    <w:rsid w:val="002431B7"/>
    <w:rsid w:val="002449D0"/>
    <w:rsid w:val="00245066"/>
    <w:rsid w:val="00246BF5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543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1687"/>
    <w:rsid w:val="002B2B4B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6533"/>
    <w:rsid w:val="002F131C"/>
    <w:rsid w:val="002F1456"/>
    <w:rsid w:val="002F2BBB"/>
    <w:rsid w:val="002F43C2"/>
    <w:rsid w:val="002F727F"/>
    <w:rsid w:val="00300102"/>
    <w:rsid w:val="003002C9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64C5"/>
    <w:rsid w:val="003265C7"/>
    <w:rsid w:val="003268D3"/>
    <w:rsid w:val="00327D7B"/>
    <w:rsid w:val="00332998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0437"/>
    <w:rsid w:val="00362E4D"/>
    <w:rsid w:val="00363D72"/>
    <w:rsid w:val="003642A1"/>
    <w:rsid w:val="0036437F"/>
    <w:rsid w:val="00364D3A"/>
    <w:rsid w:val="0036633C"/>
    <w:rsid w:val="00366615"/>
    <w:rsid w:val="0036689E"/>
    <w:rsid w:val="00370693"/>
    <w:rsid w:val="00370C02"/>
    <w:rsid w:val="00370E3F"/>
    <w:rsid w:val="00371A5B"/>
    <w:rsid w:val="00372232"/>
    <w:rsid w:val="00372FA5"/>
    <w:rsid w:val="0037445F"/>
    <w:rsid w:val="003748B8"/>
    <w:rsid w:val="00376A45"/>
    <w:rsid w:val="00376EB4"/>
    <w:rsid w:val="003775A0"/>
    <w:rsid w:val="00377DC4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4010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3F3A"/>
    <w:rsid w:val="00414824"/>
    <w:rsid w:val="00414B68"/>
    <w:rsid w:val="00414C85"/>
    <w:rsid w:val="00414EF5"/>
    <w:rsid w:val="00417627"/>
    <w:rsid w:val="00421868"/>
    <w:rsid w:val="00422C5B"/>
    <w:rsid w:val="004239B5"/>
    <w:rsid w:val="00425927"/>
    <w:rsid w:val="00426066"/>
    <w:rsid w:val="00430E1B"/>
    <w:rsid w:val="0043156E"/>
    <w:rsid w:val="004319FE"/>
    <w:rsid w:val="00432441"/>
    <w:rsid w:val="00432DC3"/>
    <w:rsid w:val="00433745"/>
    <w:rsid w:val="00434A17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2295"/>
    <w:rsid w:val="0045415D"/>
    <w:rsid w:val="00454475"/>
    <w:rsid w:val="004555BE"/>
    <w:rsid w:val="004562B3"/>
    <w:rsid w:val="004566EF"/>
    <w:rsid w:val="00457604"/>
    <w:rsid w:val="0046072F"/>
    <w:rsid w:val="0046154B"/>
    <w:rsid w:val="004624C9"/>
    <w:rsid w:val="0046432D"/>
    <w:rsid w:val="00466576"/>
    <w:rsid w:val="004712B4"/>
    <w:rsid w:val="00472372"/>
    <w:rsid w:val="00475DFF"/>
    <w:rsid w:val="0047657D"/>
    <w:rsid w:val="00476767"/>
    <w:rsid w:val="0047717C"/>
    <w:rsid w:val="00477701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C7C61"/>
    <w:rsid w:val="004D035A"/>
    <w:rsid w:val="004D112B"/>
    <w:rsid w:val="004D1309"/>
    <w:rsid w:val="004D1826"/>
    <w:rsid w:val="004D3A4C"/>
    <w:rsid w:val="004D3D6F"/>
    <w:rsid w:val="004D539D"/>
    <w:rsid w:val="004D7521"/>
    <w:rsid w:val="004E1083"/>
    <w:rsid w:val="004E3B99"/>
    <w:rsid w:val="004E5C68"/>
    <w:rsid w:val="004E746E"/>
    <w:rsid w:val="004E7B58"/>
    <w:rsid w:val="004F06C1"/>
    <w:rsid w:val="004F1D95"/>
    <w:rsid w:val="004F3AD1"/>
    <w:rsid w:val="00500DD9"/>
    <w:rsid w:val="005016ED"/>
    <w:rsid w:val="00501A50"/>
    <w:rsid w:val="005047E8"/>
    <w:rsid w:val="00504E79"/>
    <w:rsid w:val="00504FBF"/>
    <w:rsid w:val="005051F9"/>
    <w:rsid w:val="005072A9"/>
    <w:rsid w:val="00512C38"/>
    <w:rsid w:val="0051438A"/>
    <w:rsid w:val="005145DB"/>
    <w:rsid w:val="00514772"/>
    <w:rsid w:val="00514EC7"/>
    <w:rsid w:val="00517443"/>
    <w:rsid w:val="00520527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A251A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36AE"/>
    <w:rsid w:val="005D4967"/>
    <w:rsid w:val="005D4997"/>
    <w:rsid w:val="005D5E19"/>
    <w:rsid w:val="005D75F9"/>
    <w:rsid w:val="005E176F"/>
    <w:rsid w:val="005E287F"/>
    <w:rsid w:val="005E31F8"/>
    <w:rsid w:val="005E4A1C"/>
    <w:rsid w:val="005F0872"/>
    <w:rsid w:val="005F3279"/>
    <w:rsid w:val="005F5686"/>
    <w:rsid w:val="005F6F26"/>
    <w:rsid w:val="005F7DB2"/>
    <w:rsid w:val="006003D5"/>
    <w:rsid w:val="00600924"/>
    <w:rsid w:val="00600A56"/>
    <w:rsid w:val="00601F59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316F9"/>
    <w:rsid w:val="00631852"/>
    <w:rsid w:val="006378DE"/>
    <w:rsid w:val="00640427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4C2C"/>
    <w:rsid w:val="006956F1"/>
    <w:rsid w:val="006957C3"/>
    <w:rsid w:val="00695F82"/>
    <w:rsid w:val="006978CF"/>
    <w:rsid w:val="006A009F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F8E"/>
    <w:rsid w:val="0072506D"/>
    <w:rsid w:val="00725C9C"/>
    <w:rsid w:val="00732B6A"/>
    <w:rsid w:val="00734C9D"/>
    <w:rsid w:val="0073708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42F5"/>
    <w:rsid w:val="00754762"/>
    <w:rsid w:val="007568D0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492E"/>
    <w:rsid w:val="00795C01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EA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CF7"/>
    <w:rsid w:val="008A40AE"/>
    <w:rsid w:val="008B0623"/>
    <w:rsid w:val="008B1FC1"/>
    <w:rsid w:val="008B2539"/>
    <w:rsid w:val="008B57B2"/>
    <w:rsid w:val="008B79C5"/>
    <w:rsid w:val="008C24F3"/>
    <w:rsid w:val="008C5B91"/>
    <w:rsid w:val="008C6E25"/>
    <w:rsid w:val="008C715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857"/>
    <w:rsid w:val="00955C7E"/>
    <w:rsid w:val="00960156"/>
    <w:rsid w:val="00961469"/>
    <w:rsid w:val="009621F0"/>
    <w:rsid w:val="009622C3"/>
    <w:rsid w:val="0096325B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2478"/>
    <w:rsid w:val="00994D3E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5E"/>
    <w:rsid w:val="009C75F9"/>
    <w:rsid w:val="009C7B51"/>
    <w:rsid w:val="009C7C56"/>
    <w:rsid w:val="009D118E"/>
    <w:rsid w:val="009D3ED1"/>
    <w:rsid w:val="009D560F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38E4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20ED"/>
    <w:rsid w:val="00A94AB6"/>
    <w:rsid w:val="00A96C71"/>
    <w:rsid w:val="00AA1F0C"/>
    <w:rsid w:val="00AA2BA0"/>
    <w:rsid w:val="00AA2EF7"/>
    <w:rsid w:val="00AA4B2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292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040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5A84"/>
    <w:rsid w:val="00B57A71"/>
    <w:rsid w:val="00B57EFF"/>
    <w:rsid w:val="00B60B0F"/>
    <w:rsid w:val="00B6405D"/>
    <w:rsid w:val="00B6501C"/>
    <w:rsid w:val="00B6514E"/>
    <w:rsid w:val="00B6543D"/>
    <w:rsid w:val="00B666DE"/>
    <w:rsid w:val="00B70FDC"/>
    <w:rsid w:val="00B719A5"/>
    <w:rsid w:val="00B727A4"/>
    <w:rsid w:val="00B729FE"/>
    <w:rsid w:val="00B75361"/>
    <w:rsid w:val="00B76154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47FE"/>
    <w:rsid w:val="00BB489F"/>
    <w:rsid w:val="00BB4E36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1C90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E4C"/>
    <w:rsid w:val="00C60FD3"/>
    <w:rsid w:val="00C61D04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A74"/>
    <w:rsid w:val="00CA59E6"/>
    <w:rsid w:val="00CA70AB"/>
    <w:rsid w:val="00CA757B"/>
    <w:rsid w:val="00CA783C"/>
    <w:rsid w:val="00CA7B2C"/>
    <w:rsid w:val="00CA7D6A"/>
    <w:rsid w:val="00CB59B2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1CA0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41DA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6029"/>
    <w:rsid w:val="00D17513"/>
    <w:rsid w:val="00D17874"/>
    <w:rsid w:val="00D20DC6"/>
    <w:rsid w:val="00D20EA8"/>
    <w:rsid w:val="00D20EAF"/>
    <w:rsid w:val="00D232CD"/>
    <w:rsid w:val="00D23DBE"/>
    <w:rsid w:val="00D26CBA"/>
    <w:rsid w:val="00D27727"/>
    <w:rsid w:val="00D301CF"/>
    <w:rsid w:val="00D3110D"/>
    <w:rsid w:val="00D31B6C"/>
    <w:rsid w:val="00D346DC"/>
    <w:rsid w:val="00D34C7F"/>
    <w:rsid w:val="00D3594E"/>
    <w:rsid w:val="00D35F45"/>
    <w:rsid w:val="00D3715D"/>
    <w:rsid w:val="00D37683"/>
    <w:rsid w:val="00D41EBC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69FC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A0496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74DC"/>
    <w:rsid w:val="00DB7C90"/>
    <w:rsid w:val="00DC1F36"/>
    <w:rsid w:val="00DD0D33"/>
    <w:rsid w:val="00DD1399"/>
    <w:rsid w:val="00DD3950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4B6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0FB"/>
    <w:rsid w:val="00E722AB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6854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180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051B"/>
    <w:rsid w:val="00F62FB3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FE"/>
    <w:rsid w:val="00FC1F68"/>
    <w:rsid w:val="00FC3690"/>
    <w:rsid w:val="00FC3876"/>
    <w:rsid w:val="00FC4B14"/>
    <w:rsid w:val="00FC4EEE"/>
    <w:rsid w:val="00FC6269"/>
    <w:rsid w:val="00FD213B"/>
    <w:rsid w:val="00FD2DB2"/>
    <w:rsid w:val="00FD310E"/>
    <w:rsid w:val="00FD387B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A88735"/>
  <w15:docId w15:val="{F89D3078-3E68-4C44-A4CE-B34AF5C0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uiPriority w:val="99"/>
    <w:semiHidden/>
    <w:unhideWhenUsed/>
    <w:rsid w:val="00CF41D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01.safelinks.protection.outlook.com/?url=https%3A%2F%2Fwww.destatis.de%2FDE%2FThemen%2FWirtschaft%2FPreise%2FErzeugerpreisindex-gewerbliche-Produkte%2FPublikationen%2FDownloads-Erzeugerpreise%2Ferzeugerpreise-lange-reihen-pdf-5612401.pdf%3F__blob%3DpublicationFile%26v%3D10&amp;data=04%7C01%7CBedriska.Vranova%40egd.cz%7C0a2f258f14a24f1451bc08d8d80c2991%7Cb914a242e718443ba47c6b4c649d8c0a%7C0%7C1%7C637496894072293694%7CUnknown%7CTWFpbGZsb3d8eyJWIjoiMC4wLjAwMDAiLCJQIjoiV2luMzIiLCJBTiI6Ik1haWwiLCJXVCI6Mn0%3D%7C1000&amp;sdata=nZPm4IUddX%2BmL8jZXvcXaBHaVjkrm%2BxpvuiMWK2seJM%3D&amp;reserved=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503143-4016-4480-86E9-2A1E92EC0A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1300</Characters>
  <Application>Microsoft Office Word</Application>
  <DocSecurity>0</DocSecurity>
  <Lines>35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Veselý Michal, Mgr.</dc:creator>
  <cp:lastModifiedBy>Eliška</cp:lastModifiedBy>
  <cp:revision>7</cp:revision>
  <cp:lastPrinted>2015-10-14T15:05:00Z</cp:lastPrinted>
  <dcterms:created xsi:type="dcterms:W3CDTF">2021-04-22T11:33:00Z</dcterms:created>
  <dcterms:modified xsi:type="dcterms:W3CDTF">2021-05-26T08:00:00Z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